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327985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327985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327985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327985">
      <w:pPr>
        <w:spacing w:after="0" w:line="276" w:lineRule="auto"/>
        <w:ind w:left="1440" w:right="1440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3E4DA8C1" w:rsidR="00626D5E" w:rsidRPr="00E37A7E" w:rsidRDefault="00F41F3E" w:rsidP="00327985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January</w:t>
      </w:r>
      <w:r w:rsidR="00D4444F">
        <w:rPr>
          <w:rFonts w:ascii="Arial" w:eastAsia="Arial" w:hAnsi="Arial" w:cs="Arial"/>
          <w:b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D4444F">
        <w:rPr>
          <w:rFonts w:ascii="Arial" w:eastAsia="Arial" w:hAnsi="Arial" w:cs="Arial"/>
          <w:b/>
          <w:sz w:val="24"/>
          <w:szCs w:val="24"/>
        </w:rPr>
        <w:t>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</w:t>
      </w:r>
      <w:r w:rsidR="00F831CB">
        <w:rPr>
          <w:rFonts w:ascii="Arial" w:eastAsia="Arial" w:hAnsi="Arial" w:cs="Arial"/>
          <w:b/>
          <w:sz w:val="24"/>
          <w:szCs w:val="24"/>
        </w:rPr>
        <w:t>6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</w:t>
      </w:r>
    </w:p>
    <w:p w14:paraId="3A695965" w14:textId="77777777" w:rsidR="00626D5E" w:rsidRPr="00E37A7E" w:rsidRDefault="00626D5E" w:rsidP="00327985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424051" w14:textId="2CB63E17" w:rsidR="00980546" w:rsidRPr="00754C3B" w:rsidRDefault="00E37A7E" w:rsidP="00754C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E37A7E">
      <w:pPr>
        <w:pStyle w:val="Heading1"/>
        <w:spacing w:after="0" w:line="240" w:lineRule="auto"/>
        <w:ind w:left="-5"/>
        <w:rPr>
          <w:szCs w:val="24"/>
        </w:rPr>
      </w:pPr>
    </w:p>
    <w:p w14:paraId="055C421D" w14:textId="6D482747" w:rsidR="00626D5E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B25995">
        <w:rPr>
          <w:szCs w:val="24"/>
        </w:rPr>
        <w:t>1</w:t>
      </w:r>
      <w:r w:rsidR="00F41F3E">
        <w:rPr>
          <w:szCs w:val="24"/>
        </w:rPr>
        <w:t>2</w:t>
      </w:r>
      <w:r w:rsidRPr="00E37A7E">
        <w:rPr>
          <w:szCs w:val="24"/>
        </w:rPr>
        <w:t>/</w:t>
      </w:r>
      <w:r w:rsidR="000E47ED">
        <w:rPr>
          <w:szCs w:val="24"/>
        </w:rPr>
        <w:t>1</w:t>
      </w:r>
      <w:r w:rsidR="00F41F3E">
        <w:rPr>
          <w:szCs w:val="24"/>
        </w:rPr>
        <w:t>5</w:t>
      </w:r>
      <w:r w:rsidRPr="00E37A7E">
        <w:rPr>
          <w:szCs w:val="24"/>
        </w:rPr>
        <w:t>/2</w:t>
      </w:r>
      <w:r w:rsidR="005074F9" w:rsidRPr="00E37A7E">
        <w:rPr>
          <w:szCs w:val="24"/>
        </w:rPr>
        <w:t>5</w:t>
      </w:r>
    </w:p>
    <w:p w14:paraId="76DFDBB0" w14:textId="77777777" w:rsidR="00533DC3" w:rsidRPr="00E37A7E" w:rsidRDefault="00533DC3" w:rsidP="00E37A7E">
      <w:pPr>
        <w:pStyle w:val="Heading1"/>
        <w:spacing w:after="0" w:line="240" w:lineRule="auto"/>
        <w:ind w:left="-5"/>
        <w:rPr>
          <w:szCs w:val="24"/>
        </w:rPr>
      </w:pPr>
    </w:p>
    <w:p w14:paraId="17412F52" w14:textId="7379A7DA" w:rsidR="000655B2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392C0F24" w14:textId="7F304376" w:rsidR="005811E4" w:rsidRPr="00B25995" w:rsidRDefault="005811E4" w:rsidP="00B83437">
      <w:pPr>
        <w:pStyle w:val="ListParagraph"/>
        <w:numPr>
          <w:ilvl w:val="0"/>
          <w:numId w:val="32"/>
        </w:numPr>
      </w:pPr>
      <w:r>
        <w:rPr>
          <w:rFonts w:ascii="Arial" w:hAnsi="Arial" w:cs="Arial"/>
          <w:bCs/>
          <w:sz w:val="24"/>
          <w:szCs w:val="24"/>
        </w:rPr>
        <w:t>Ambulance update</w:t>
      </w:r>
      <w:r w:rsidR="00B25995">
        <w:rPr>
          <w:rFonts w:ascii="Arial" w:hAnsi="Arial" w:cs="Arial"/>
          <w:bCs/>
          <w:sz w:val="24"/>
          <w:szCs w:val="24"/>
        </w:rPr>
        <w:t xml:space="preserve">- Chief Zeni </w:t>
      </w:r>
    </w:p>
    <w:p w14:paraId="005C5D57" w14:textId="77777777" w:rsidR="00B25995" w:rsidRPr="00754C3B" w:rsidRDefault="00B25995" w:rsidP="00B25995">
      <w:pPr>
        <w:pStyle w:val="ListParagraph"/>
        <w:ind w:left="1080"/>
      </w:pPr>
    </w:p>
    <w:p w14:paraId="6E714A7C" w14:textId="0B436DBD" w:rsidR="002E1285" w:rsidRPr="002E1285" w:rsidRDefault="00626D5E" w:rsidP="002E1285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5D321D26" w14:textId="182BE358" w:rsidR="00754C3B" w:rsidRDefault="00F41F3E" w:rsidP="00D970F0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Cost Recovery</w:t>
      </w:r>
    </w:p>
    <w:p w14:paraId="0D559A35" w14:textId="7072B00E" w:rsidR="00F41F3E" w:rsidRDefault="00F41F3E" w:rsidP="00D970F0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New Goals with responders </w:t>
      </w:r>
    </w:p>
    <w:p w14:paraId="0860F18E" w14:textId="742172D1" w:rsidR="00CB1667" w:rsidRPr="00D970F0" w:rsidRDefault="00CB1667" w:rsidP="00D970F0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Donation from Sha Spady</w:t>
      </w:r>
    </w:p>
    <w:p w14:paraId="13D69A82" w14:textId="77777777" w:rsidR="00F90185" w:rsidRPr="00F90185" w:rsidRDefault="00F90185" w:rsidP="00F90185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3C25DB55" w14:textId="7241CA79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E37A7E">
      <w:pPr>
        <w:spacing w:after="0" w:line="240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1F22C41C" w14:textId="24D946B8" w:rsidR="00CB1667" w:rsidRPr="00CB1667" w:rsidRDefault="00626D5E" w:rsidP="00CB166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E37A7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E37A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2931DA59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F41F3E">
        <w:rPr>
          <w:rFonts w:ascii="Arial" w:eastAsia="Arial" w:hAnsi="Arial" w:cs="Arial"/>
          <w:bCs/>
          <w:sz w:val="24"/>
          <w:szCs w:val="24"/>
        </w:rPr>
        <w:t>1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A14161">
        <w:rPr>
          <w:rFonts w:ascii="Arial" w:eastAsia="Arial" w:hAnsi="Arial" w:cs="Arial"/>
          <w:bCs/>
          <w:sz w:val="24"/>
          <w:szCs w:val="24"/>
        </w:rPr>
        <w:t>1</w:t>
      </w:r>
      <w:r w:rsidR="00F41F3E">
        <w:rPr>
          <w:rFonts w:ascii="Arial" w:eastAsia="Arial" w:hAnsi="Arial" w:cs="Arial"/>
          <w:bCs/>
          <w:sz w:val="24"/>
          <w:szCs w:val="24"/>
        </w:rPr>
        <w:t>5</w:t>
      </w:r>
      <w:r w:rsidRPr="00754C3B">
        <w:rPr>
          <w:rFonts w:ascii="Arial" w:eastAsia="Arial" w:hAnsi="Arial" w:cs="Arial"/>
          <w:bCs/>
          <w:sz w:val="24"/>
          <w:szCs w:val="24"/>
        </w:rPr>
        <w:t>/2</w:t>
      </w:r>
      <w:r w:rsidR="00F41F3E">
        <w:rPr>
          <w:rFonts w:ascii="Arial" w:eastAsia="Arial" w:hAnsi="Arial" w:cs="Arial"/>
          <w:bCs/>
          <w:sz w:val="24"/>
          <w:szCs w:val="24"/>
        </w:rPr>
        <w:t>6</w:t>
      </w:r>
    </w:p>
    <w:p w14:paraId="3B0F6C3A" w14:textId="1E557448" w:rsidR="00754C3B" w:rsidRPr="001B5373" w:rsidRDefault="00754C3B" w:rsidP="001B5373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  <w:r w:rsidR="00D970F0">
        <w:rPr>
          <w:rFonts w:ascii="Arial" w:eastAsia="Arial" w:hAnsi="Arial" w:cs="Arial"/>
          <w:bCs/>
          <w:sz w:val="24"/>
          <w:szCs w:val="24"/>
        </w:rPr>
        <w:t>/ Columbia Bank</w:t>
      </w:r>
    </w:p>
    <w:p w14:paraId="52FEC9B7" w14:textId="77777777" w:rsidR="00F41F3E" w:rsidRDefault="00754C3B" w:rsidP="00A14161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</w:r>
      <w:r w:rsidRPr="00D970F0">
        <w:rPr>
          <w:rFonts w:ascii="Arial" w:eastAsia="Arial" w:hAnsi="Arial" w:cs="Arial"/>
          <w:bCs/>
          <w:sz w:val="24"/>
          <w:szCs w:val="24"/>
        </w:rPr>
        <w:t>Checking-</w:t>
      </w:r>
      <w:r w:rsidR="000E47ED" w:rsidRPr="00D970F0">
        <w:t xml:space="preserve"> </w:t>
      </w:r>
      <w:r w:rsidR="00F41F3E" w:rsidRPr="00F41F3E">
        <w:rPr>
          <w:rFonts w:ascii="Arial" w:eastAsia="Arial" w:hAnsi="Arial" w:cs="Arial"/>
          <w:b/>
          <w:bCs/>
          <w:sz w:val="24"/>
          <w:szCs w:val="24"/>
        </w:rPr>
        <w:t>$48,968.02</w:t>
      </w:r>
    </w:p>
    <w:p w14:paraId="135A86BA" w14:textId="7ED52BD0" w:rsidR="00754C3B" w:rsidRPr="00D970F0" w:rsidRDefault="00754C3B" w:rsidP="00A14161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3BD3369A" w14:textId="77777777" w:rsidR="00F41F3E" w:rsidRDefault="00754C3B" w:rsidP="00F41F3E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="00F41F3E" w:rsidRPr="00F41F3E">
        <w:rPr>
          <w:rFonts w:ascii="Arial" w:eastAsia="Arial" w:hAnsi="Arial" w:cs="Arial"/>
          <w:b/>
          <w:bCs/>
          <w:sz w:val="24"/>
          <w:szCs w:val="24"/>
        </w:rPr>
        <w:t>$1,220,784.89</w:t>
      </w:r>
    </w:p>
    <w:p w14:paraId="6483FDF8" w14:textId="11D1E1E1" w:rsidR="00F41F3E" w:rsidRDefault="00754C3B" w:rsidP="00F41F3E">
      <w:pPr>
        <w:pStyle w:val="ListParagraph"/>
        <w:ind w:firstLine="720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="00F41F3E" w:rsidRPr="00F41F3E">
        <w:rPr>
          <w:rFonts w:ascii="Arial" w:eastAsia="Arial" w:hAnsi="Arial" w:cs="Arial"/>
          <w:b/>
          <w:bCs/>
          <w:sz w:val="24"/>
          <w:szCs w:val="24"/>
        </w:rPr>
        <w:t>$401,643.56</w:t>
      </w:r>
    </w:p>
    <w:p w14:paraId="0F7A32DD" w14:textId="77777777" w:rsidR="00F41F3E" w:rsidRPr="00F41F3E" w:rsidRDefault="00F41F3E" w:rsidP="00F41F3E">
      <w:pPr>
        <w:pStyle w:val="ListParagraph"/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</w:p>
    <w:p w14:paraId="3A395F2C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E37A7E">
      <w:pPr>
        <w:spacing w:line="240" w:lineRule="auto"/>
        <w:rPr>
          <w:sz w:val="24"/>
          <w:szCs w:val="24"/>
        </w:rPr>
      </w:pPr>
    </w:p>
    <w:p w14:paraId="438ADE5B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12222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31333"/>
    <w:rsid w:val="00062288"/>
    <w:rsid w:val="000655B2"/>
    <w:rsid w:val="00082786"/>
    <w:rsid w:val="00084334"/>
    <w:rsid w:val="000B64E6"/>
    <w:rsid w:val="000E47ED"/>
    <w:rsid w:val="000F2C5A"/>
    <w:rsid w:val="00130112"/>
    <w:rsid w:val="001414FC"/>
    <w:rsid w:val="001545CB"/>
    <w:rsid w:val="00164CCD"/>
    <w:rsid w:val="00176997"/>
    <w:rsid w:val="001B5373"/>
    <w:rsid w:val="001C0823"/>
    <w:rsid w:val="002344D2"/>
    <w:rsid w:val="00262CD0"/>
    <w:rsid w:val="00274048"/>
    <w:rsid w:val="00283830"/>
    <w:rsid w:val="00283E48"/>
    <w:rsid w:val="00297200"/>
    <w:rsid w:val="002A14D8"/>
    <w:rsid w:val="002B1EE5"/>
    <w:rsid w:val="002D0754"/>
    <w:rsid w:val="002D0B55"/>
    <w:rsid w:val="002E1285"/>
    <w:rsid w:val="002F397B"/>
    <w:rsid w:val="0030664B"/>
    <w:rsid w:val="00311C49"/>
    <w:rsid w:val="00327985"/>
    <w:rsid w:val="00336DF9"/>
    <w:rsid w:val="00342535"/>
    <w:rsid w:val="00367990"/>
    <w:rsid w:val="0037171C"/>
    <w:rsid w:val="00372B1C"/>
    <w:rsid w:val="00376E3E"/>
    <w:rsid w:val="00384024"/>
    <w:rsid w:val="0038438F"/>
    <w:rsid w:val="003A08E7"/>
    <w:rsid w:val="003A1920"/>
    <w:rsid w:val="003B6AF5"/>
    <w:rsid w:val="0043003A"/>
    <w:rsid w:val="00482114"/>
    <w:rsid w:val="004A1507"/>
    <w:rsid w:val="004D2CD5"/>
    <w:rsid w:val="005074F9"/>
    <w:rsid w:val="00514F63"/>
    <w:rsid w:val="00533DC3"/>
    <w:rsid w:val="005348DF"/>
    <w:rsid w:val="005519D9"/>
    <w:rsid w:val="005619D7"/>
    <w:rsid w:val="005811E4"/>
    <w:rsid w:val="00581C50"/>
    <w:rsid w:val="00582CA9"/>
    <w:rsid w:val="005A1848"/>
    <w:rsid w:val="005D43DC"/>
    <w:rsid w:val="006200BA"/>
    <w:rsid w:val="0062119F"/>
    <w:rsid w:val="00626D5E"/>
    <w:rsid w:val="0063346A"/>
    <w:rsid w:val="00653A8D"/>
    <w:rsid w:val="006C57D3"/>
    <w:rsid w:val="006E2866"/>
    <w:rsid w:val="006E67B1"/>
    <w:rsid w:val="006E730B"/>
    <w:rsid w:val="00712CD8"/>
    <w:rsid w:val="007135CC"/>
    <w:rsid w:val="00735ABE"/>
    <w:rsid w:val="007425AB"/>
    <w:rsid w:val="00754C3B"/>
    <w:rsid w:val="00754D43"/>
    <w:rsid w:val="0079277D"/>
    <w:rsid w:val="007B79A3"/>
    <w:rsid w:val="007C0E13"/>
    <w:rsid w:val="007D4C2C"/>
    <w:rsid w:val="007D6A95"/>
    <w:rsid w:val="007E0621"/>
    <w:rsid w:val="007E0CDE"/>
    <w:rsid w:val="007E3B9B"/>
    <w:rsid w:val="007E40BC"/>
    <w:rsid w:val="00811EA0"/>
    <w:rsid w:val="00844EFC"/>
    <w:rsid w:val="00875314"/>
    <w:rsid w:val="00877815"/>
    <w:rsid w:val="00884AC4"/>
    <w:rsid w:val="008A048E"/>
    <w:rsid w:val="008A5FE3"/>
    <w:rsid w:val="008B1E01"/>
    <w:rsid w:val="008C0D04"/>
    <w:rsid w:val="008F0934"/>
    <w:rsid w:val="008F30B6"/>
    <w:rsid w:val="008F5FEA"/>
    <w:rsid w:val="008F667F"/>
    <w:rsid w:val="00926E99"/>
    <w:rsid w:val="0093238F"/>
    <w:rsid w:val="00934DEF"/>
    <w:rsid w:val="009375A5"/>
    <w:rsid w:val="00937C80"/>
    <w:rsid w:val="00940C2B"/>
    <w:rsid w:val="00957532"/>
    <w:rsid w:val="00963CC8"/>
    <w:rsid w:val="009745B0"/>
    <w:rsid w:val="00980546"/>
    <w:rsid w:val="00986FE0"/>
    <w:rsid w:val="00987AF9"/>
    <w:rsid w:val="00990D1F"/>
    <w:rsid w:val="009F53C6"/>
    <w:rsid w:val="00A02B92"/>
    <w:rsid w:val="00A14161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E69E8"/>
    <w:rsid w:val="00AF4427"/>
    <w:rsid w:val="00B25995"/>
    <w:rsid w:val="00B869C7"/>
    <w:rsid w:val="00B872EC"/>
    <w:rsid w:val="00BB24A5"/>
    <w:rsid w:val="00BB548E"/>
    <w:rsid w:val="00BF16C5"/>
    <w:rsid w:val="00C04D42"/>
    <w:rsid w:val="00C20866"/>
    <w:rsid w:val="00C50B1E"/>
    <w:rsid w:val="00C97D9C"/>
    <w:rsid w:val="00CB1667"/>
    <w:rsid w:val="00CB6409"/>
    <w:rsid w:val="00CC525A"/>
    <w:rsid w:val="00D21566"/>
    <w:rsid w:val="00D2398C"/>
    <w:rsid w:val="00D33F75"/>
    <w:rsid w:val="00D4444F"/>
    <w:rsid w:val="00D44690"/>
    <w:rsid w:val="00D77DC1"/>
    <w:rsid w:val="00D970F0"/>
    <w:rsid w:val="00DE097B"/>
    <w:rsid w:val="00E07308"/>
    <w:rsid w:val="00E1601A"/>
    <w:rsid w:val="00E2670B"/>
    <w:rsid w:val="00E37A7E"/>
    <w:rsid w:val="00E71EB5"/>
    <w:rsid w:val="00E776D1"/>
    <w:rsid w:val="00E77AD5"/>
    <w:rsid w:val="00E84959"/>
    <w:rsid w:val="00EC70BD"/>
    <w:rsid w:val="00EE159D"/>
    <w:rsid w:val="00EE3509"/>
    <w:rsid w:val="00F22696"/>
    <w:rsid w:val="00F41F3E"/>
    <w:rsid w:val="00F53EE5"/>
    <w:rsid w:val="00F646EA"/>
    <w:rsid w:val="00F73E92"/>
    <w:rsid w:val="00F831CB"/>
    <w:rsid w:val="00F8427C"/>
    <w:rsid w:val="00F90185"/>
    <w:rsid w:val="00F96981"/>
    <w:rsid w:val="00FD7586"/>
    <w:rsid w:val="00FE24C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  <w:style w:type="character" w:styleId="Hyperlink">
    <w:name w:val="Hyperlink"/>
    <w:basedOn w:val="DefaultParagraphFont"/>
    <w:uiPriority w:val="99"/>
    <w:unhideWhenUsed/>
    <w:rsid w:val="001B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5</cp:revision>
  <cp:lastPrinted>2025-06-16T21:03:00Z</cp:lastPrinted>
  <dcterms:created xsi:type="dcterms:W3CDTF">2026-01-14T23:29:00Z</dcterms:created>
  <dcterms:modified xsi:type="dcterms:W3CDTF">2026-01-19T05:27:00Z</dcterms:modified>
</cp:coreProperties>
</file>